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1F" w:rsidRPr="00225F1F" w:rsidRDefault="00225F1F" w:rsidP="00225F1F">
      <w:pPr>
        <w:pStyle w:val="aa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225F1F">
        <w:rPr>
          <w:sz w:val="28"/>
          <w:szCs w:val="28"/>
        </w:rPr>
        <w:t>По требованию Николаевского-на-Амуре межрайонного природоохранного прокурора суд обязал федеральное бюджетное учреждение осуществить поднятие затонувших судов</w:t>
      </w:r>
    </w:p>
    <w:p w:rsidR="00225F1F" w:rsidRDefault="00225F1F" w:rsidP="00225F1F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25F1F" w:rsidRDefault="00225F1F" w:rsidP="00225F1F">
      <w:pPr>
        <w:ind w:firstLine="709"/>
        <w:jc w:val="both"/>
        <w:rPr>
          <w:sz w:val="28"/>
          <w:szCs w:val="28"/>
        </w:rPr>
      </w:pPr>
      <w:r w:rsidRPr="005A78D1">
        <w:rPr>
          <w:sz w:val="28"/>
          <w:szCs w:val="28"/>
        </w:rPr>
        <w:t xml:space="preserve">Николаевской-на-Амуре межрайонной природоохранной прокуратурой в ходе проверки установлено, что </w:t>
      </w:r>
      <w:r>
        <w:rPr>
          <w:sz w:val="28"/>
          <w:szCs w:val="28"/>
        </w:rPr>
        <w:t>на территории  Николаевского района в акватории реки Амур расположены 12 затонувших судов, частично находящихся под водой.</w:t>
      </w:r>
    </w:p>
    <w:p w:rsidR="00225F1F" w:rsidRPr="00225F1F" w:rsidRDefault="00225F1F" w:rsidP="00225F1F">
      <w:pPr>
        <w:ind w:firstLine="709"/>
        <w:jc w:val="both"/>
        <w:rPr>
          <w:sz w:val="28"/>
          <w:szCs w:val="28"/>
        </w:rPr>
      </w:pPr>
      <w:r w:rsidRPr="00225F1F">
        <w:rPr>
          <w:sz w:val="28"/>
          <w:szCs w:val="28"/>
        </w:rPr>
        <w:t xml:space="preserve">В соответствии частью 1 статьи 56 Водного кодекса РФ захоронение в водных </w:t>
      </w:r>
      <w:proofErr w:type="gramStart"/>
      <w:r w:rsidRPr="00225F1F">
        <w:rPr>
          <w:sz w:val="28"/>
          <w:szCs w:val="28"/>
        </w:rPr>
        <w:t>объектах</w:t>
      </w:r>
      <w:proofErr w:type="gramEnd"/>
      <w:r w:rsidRPr="00225F1F">
        <w:rPr>
          <w:sz w:val="28"/>
          <w:szCs w:val="28"/>
        </w:rPr>
        <w:t xml:space="preserve"> выведенных из эксплуатации судов и иных плавучих средств (их частей и механизмов), запрещаются.</w:t>
      </w:r>
    </w:p>
    <w:p w:rsidR="00225F1F" w:rsidRPr="00225F1F" w:rsidRDefault="00225F1F" w:rsidP="00225F1F">
      <w:pPr>
        <w:ind w:firstLine="709"/>
        <w:jc w:val="both"/>
        <w:rPr>
          <w:sz w:val="28"/>
          <w:szCs w:val="28"/>
        </w:rPr>
      </w:pPr>
      <w:r w:rsidRPr="00225F1F">
        <w:rPr>
          <w:sz w:val="28"/>
          <w:szCs w:val="28"/>
        </w:rPr>
        <w:t>Затонувшие суда создают непосредственную угрозу причинения значительного ущерба окружающей среде загрязнением.</w:t>
      </w:r>
    </w:p>
    <w:p w:rsidR="00225F1F" w:rsidRPr="00225F1F" w:rsidRDefault="00225F1F" w:rsidP="00225F1F">
      <w:pPr>
        <w:ind w:firstLine="709"/>
        <w:jc w:val="both"/>
        <w:rPr>
          <w:sz w:val="28"/>
          <w:szCs w:val="28"/>
        </w:rPr>
      </w:pPr>
      <w:r w:rsidRPr="00225F1F">
        <w:rPr>
          <w:sz w:val="28"/>
          <w:szCs w:val="28"/>
        </w:rPr>
        <w:t>Николаевский-на-Амуре межрайонный природоохранный прокурор обратился в суд с заявлением о понуждении Федерального бюджетного учреждения «Администрация Амурского бассейна внутренних водных путей» осуществить поднятие, удаление или утилизацию фрагментов корпусов 12 затонувших судов.</w:t>
      </w:r>
    </w:p>
    <w:p w:rsidR="00225F1F" w:rsidRPr="00225F1F" w:rsidRDefault="00225F1F" w:rsidP="00225F1F">
      <w:pPr>
        <w:ind w:firstLine="709"/>
        <w:jc w:val="both"/>
        <w:rPr>
          <w:sz w:val="28"/>
          <w:szCs w:val="28"/>
        </w:rPr>
      </w:pPr>
      <w:r w:rsidRPr="00225F1F">
        <w:rPr>
          <w:sz w:val="28"/>
          <w:szCs w:val="28"/>
        </w:rPr>
        <w:t>Решением Николаевского-на-Амуре городского суда требования прокурора удовлетворены</w:t>
      </w:r>
      <w:r w:rsidR="00272264">
        <w:rPr>
          <w:sz w:val="28"/>
          <w:szCs w:val="28"/>
        </w:rPr>
        <w:t xml:space="preserve"> </w:t>
      </w:r>
      <w:r w:rsidR="00272264">
        <w:rPr>
          <w:color w:val="000000"/>
          <w:sz w:val="28"/>
          <w:szCs w:val="28"/>
        </w:rPr>
        <w:t>в полном объеме</w:t>
      </w:r>
      <w:r w:rsidRPr="00225F1F">
        <w:rPr>
          <w:sz w:val="28"/>
          <w:szCs w:val="28"/>
        </w:rPr>
        <w:t xml:space="preserve">. </w:t>
      </w:r>
    </w:p>
    <w:p w:rsidR="00225F1F" w:rsidRPr="00225F1F" w:rsidRDefault="00225F1F" w:rsidP="00225F1F">
      <w:pPr>
        <w:ind w:firstLine="709"/>
        <w:jc w:val="both"/>
        <w:rPr>
          <w:sz w:val="28"/>
          <w:szCs w:val="28"/>
        </w:rPr>
      </w:pPr>
      <w:r w:rsidRPr="00225F1F">
        <w:rPr>
          <w:sz w:val="28"/>
          <w:szCs w:val="28"/>
        </w:rPr>
        <w:t>Решение суда в законную силу не вступило.</w:t>
      </w:r>
    </w:p>
    <w:p w:rsidR="00225F1F" w:rsidRDefault="00225F1F" w:rsidP="00225F1F">
      <w:pPr>
        <w:pStyle w:val="aa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C64CBA" w:rsidRDefault="0027226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64CBA">
        <w:rPr>
          <w:sz w:val="28"/>
          <w:szCs w:val="28"/>
        </w:rPr>
        <w:t xml:space="preserve">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М.М. Нефедьева</w:t>
      </w:r>
      <w:r w:rsidR="00C00425" w:rsidRPr="00DF6EAA">
        <w:rPr>
          <w:sz w:val="28"/>
          <w:szCs w:val="28"/>
        </w:rPr>
        <w:t xml:space="preserve"> </w:t>
      </w:r>
      <w:bookmarkStart w:id="0" w:name="_GoBack"/>
      <w:bookmarkEnd w:id="0"/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FC" w:rsidRDefault="004278FC" w:rsidP="00D96CE9">
      <w:r>
        <w:separator/>
      </w:r>
    </w:p>
  </w:endnote>
  <w:endnote w:type="continuationSeparator" w:id="0">
    <w:p w:rsidR="004278FC" w:rsidRDefault="004278FC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FC" w:rsidRDefault="004278FC" w:rsidP="00D96CE9">
      <w:r>
        <w:separator/>
      </w:r>
    </w:p>
  </w:footnote>
  <w:footnote w:type="continuationSeparator" w:id="0">
    <w:p w:rsidR="004278FC" w:rsidRDefault="004278FC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25F1F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2264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278FC"/>
    <w:rsid w:val="00431362"/>
    <w:rsid w:val="00437983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218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1FAE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7F7DE8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9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0276-5DD5-48AC-AD88-C6807DC7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3</cp:revision>
  <cp:lastPrinted>2017-08-29T01:29:00Z</cp:lastPrinted>
  <dcterms:created xsi:type="dcterms:W3CDTF">2022-06-28T06:24:00Z</dcterms:created>
  <dcterms:modified xsi:type="dcterms:W3CDTF">2022-06-28T06:27:00Z</dcterms:modified>
</cp:coreProperties>
</file>